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1A1" w:rsidRPr="00822208" w:rsidRDefault="003511A1" w:rsidP="00822208">
      <w:pPr>
        <w:shd w:val="clear" w:color="auto" w:fill="FFFFFF"/>
        <w:spacing w:line="276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2208">
        <w:rPr>
          <w:rFonts w:ascii="Times New Roman" w:hAnsi="Times New Roman" w:cs="Times New Roman"/>
          <w:b/>
          <w:sz w:val="24"/>
          <w:szCs w:val="24"/>
        </w:rPr>
        <w:t xml:space="preserve">Сведения об условиях  питания обучающихся, в </w:t>
      </w:r>
      <w:r w:rsidR="00822208" w:rsidRPr="00822208">
        <w:rPr>
          <w:rFonts w:ascii="Times New Roman" w:hAnsi="Times New Roman" w:cs="Times New Roman"/>
          <w:b/>
          <w:sz w:val="24"/>
          <w:szCs w:val="24"/>
        </w:rPr>
        <w:t xml:space="preserve"> том числе инвалидов и лиц с ограниченными возможностями здоровья.</w:t>
      </w:r>
    </w:p>
    <w:p w:rsidR="003511A1" w:rsidRPr="00822208" w:rsidRDefault="003511A1" w:rsidP="00C21192">
      <w:pPr>
        <w:pStyle w:val="a5"/>
        <w:shd w:val="clear" w:color="auto" w:fill="FFFFFF"/>
        <w:spacing w:before="31" w:beforeAutospacing="0" w:after="31" w:afterAutospacing="0" w:line="276" w:lineRule="auto"/>
        <w:ind w:firstLine="284"/>
        <w:jc w:val="both"/>
      </w:pPr>
      <w:r w:rsidRPr="00822208">
        <w:t>   Столовая находится на первом этаже. В школьной столовой имеется 1 обеденный зал. Пищеблок столовой оснащен соответствующим технологическим, холодильным оборудованием и необходимым инвентарем, имеются подсобные помещения для хранения столовой посуды, пищевых продуктов. Питание предоставляется в соответствии с требованиями государственных стандартов, санитарных правил и норм, относящихся к организации общественного питания, пищевым продуктам в образовательных учреждениях. Питание сбалансированное, блюда витаминизированные. Перед входом в столовую установлены раковины для мытья рук, электросушилки. Сопровождение обучающихся в столовую осуществляют классные руководители.</w:t>
      </w:r>
    </w:p>
    <w:p w:rsidR="003511A1" w:rsidRPr="00822208" w:rsidRDefault="00A85D1D" w:rsidP="00C21192">
      <w:pPr>
        <w:shd w:val="clear" w:color="auto" w:fill="FFFFFF"/>
        <w:spacing w:line="276" w:lineRule="auto"/>
        <w:ind w:right="2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из малоимущих семей,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1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многодетных семей, </w:t>
      </w:r>
      <w:r w:rsidR="003511A1" w:rsidRPr="00822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детей с ограниченными возможностями здоровья организуются бесплатные горячие завтраки и обеды.</w:t>
      </w:r>
    </w:p>
    <w:p w:rsidR="009F4633" w:rsidRPr="009F4633" w:rsidRDefault="009F4633" w:rsidP="009F463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B63AA24" wp14:editId="6983196B">
            <wp:extent cx="3200400" cy="4298950"/>
            <wp:effectExtent l="0" t="0" r="0" b="6350"/>
            <wp:docPr id="1" name="Рисунок 1" descr="C:\Users\User\Downloads\IMG20241031095209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41031095209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4" t="1612" r="4957"/>
                    <a:stretch/>
                  </pic:blipFill>
                  <pic:spPr bwMode="auto">
                    <a:xfrm>
                      <a:off x="0" y="0"/>
                      <a:ext cx="3205837" cy="430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11A1" w:rsidRDefault="003511A1" w:rsidP="003511A1">
      <w:pPr>
        <w:pStyle w:val="a5"/>
        <w:shd w:val="clear" w:color="auto" w:fill="FFFFFF"/>
        <w:spacing w:before="31" w:beforeAutospacing="0" w:after="31" w:afterAutospacing="0"/>
        <w:rPr>
          <w:rFonts w:ascii="Verdana" w:hAnsi="Verdana"/>
          <w:color w:val="000000"/>
          <w:sz w:val="21"/>
          <w:szCs w:val="21"/>
        </w:rPr>
      </w:pPr>
    </w:p>
    <w:p w:rsidR="009572CE" w:rsidRPr="00B72E8B" w:rsidRDefault="003511A1" w:rsidP="00B72E8B">
      <w:pPr>
        <w:pStyle w:val="a5"/>
        <w:shd w:val="clear" w:color="auto" w:fill="FFFFFF"/>
        <w:spacing w:before="31" w:beforeAutospacing="0" w:after="31" w:afterAutospacing="0" w:line="276" w:lineRule="auto"/>
        <w:ind w:firstLine="284"/>
        <w:rPr>
          <w:b/>
        </w:rPr>
      </w:pPr>
      <w:r>
        <w:rPr>
          <w:rFonts w:ascii="Verdana" w:hAnsi="Verdana"/>
          <w:color w:val="000000"/>
          <w:sz w:val="21"/>
          <w:szCs w:val="21"/>
        </w:rPr>
        <w:t xml:space="preserve">   </w:t>
      </w:r>
      <w:proofErr w:type="gramStart"/>
      <w:r w:rsidRPr="00822208">
        <w:t>Доступ  к</w:t>
      </w:r>
      <w:proofErr w:type="gramEnd"/>
      <w:r w:rsidRPr="00822208">
        <w:t xml:space="preserve"> школьной столовой для инвалидов и лиц с ограниченными возможностями здоровья, передвигающихся на колясках, с нарушением опорно-двигательного аппарата, для лиц с нарушениями слуха, с нарушениями зрения, с нарушениями умственного развития – не ограничен.</w:t>
      </w:r>
      <w:r w:rsidR="00C21192">
        <w:t xml:space="preserve"> </w:t>
      </w:r>
      <w:r w:rsidR="00B72E8B" w:rsidRPr="00B72E8B">
        <w:rPr>
          <w:b/>
        </w:rPr>
        <w:t>Ширина дверного прохода обеспечивает движение кресла-коляски совместно с обучающимися.</w:t>
      </w:r>
    </w:p>
    <w:sectPr w:rsidR="009572CE" w:rsidRPr="00B72E8B" w:rsidSect="0067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3497A"/>
    <w:multiLevelType w:val="multilevel"/>
    <w:tmpl w:val="3E7C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1A1"/>
    <w:rsid w:val="003511A1"/>
    <w:rsid w:val="00670C35"/>
    <w:rsid w:val="00822208"/>
    <w:rsid w:val="009572CE"/>
    <w:rsid w:val="009F4633"/>
    <w:rsid w:val="00A85D1D"/>
    <w:rsid w:val="00B72E8B"/>
    <w:rsid w:val="00C21192"/>
    <w:rsid w:val="00FE2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EF86"/>
  <w15:docId w15:val="{D529F22D-983A-4930-93F0-DEB6A157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51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511A1"/>
    <w:rPr>
      <w:color w:val="0000FF"/>
      <w:u w:val="single"/>
    </w:rPr>
  </w:style>
  <w:style w:type="character" w:styleId="a7">
    <w:name w:val="Emphasis"/>
    <w:basedOn w:val="a0"/>
    <w:uiPriority w:val="20"/>
    <w:qFormat/>
    <w:rsid w:val="003511A1"/>
    <w:rPr>
      <w:i/>
      <w:iCs/>
    </w:rPr>
  </w:style>
  <w:style w:type="character" w:styleId="a8">
    <w:name w:val="Strong"/>
    <w:basedOn w:val="a0"/>
    <w:uiPriority w:val="22"/>
    <w:qFormat/>
    <w:rsid w:val="008222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6</cp:revision>
  <dcterms:created xsi:type="dcterms:W3CDTF">2020-12-13T09:38:00Z</dcterms:created>
  <dcterms:modified xsi:type="dcterms:W3CDTF">2024-10-31T10:00:00Z</dcterms:modified>
</cp:coreProperties>
</file>